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C66ED18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4E6AD33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550CD8">
        <w:trPr>
          <w:trHeight w:hRule="exact" w:val="2613"/>
        </w:trPr>
        <w:tc>
          <w:tcPr>
            <w:tcW w:w="9356" w:type="dxa"/>
            <w:gridSpan w:val="3"/>
          </w:tcPr>
          <w:p w14:paraId="730A1ECD" w14:textId="77777777" w:rsidR="00EF5B29" w:rsidRDefault="00EF5B29" w:rsidP="00EF5B29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Порядка предоставления субсидии юридическим лицам </w:t>
            </w:r>
          </w:p>
          <w:p w14:paraId="240B9E68" w14:textId="77777777" w:rsidR="00EF5B29" w:rsidRDefault="00EF5B29" w:rsidP="00EF5B29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(за исключением субсидий государственным (муниципальным) учреждениям), индивидуальным п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редпринимателям </w:t>
            </w:r>
          </w:p>
          <w:p w14:paraId="6D11A4F4" w14:textId="4C4C6411" w:rsidR="00EF5B29" w:rsidRDefault="00EF5B29" w:rsidP="00EF5B29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</w:t>
            </w:r>
            <w:r w:rsidR="00A62BB4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</w:t>
            </w:r>
            <w:r w:rsidR="00C60DF2">
              <w:rPr>
                <w:rFonts w:ascii="Times New Roman" w:hAnsi="Times New Roman" w:cs="Times New Roman"/>
                <w:bCs/>
                <w:sz w:val="28"/>
                <w:szCs w:val="28"/>
              </w:rPr>
              <w:t>печение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затрат, связанных с выполнением работ </w:t>
            </w:r>
          </w:p>
          <w:p w14:paraId="61BE0B2B" w14:textId="2E307D4C" w:rsidR="001F6C8B" w:rsidRPr="00E673AD" w:rsidRDefault="00EF5B29" w:rsidP="00550CD8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 ремонту памятников истории и монументального искусства и объектов, увековечивающих память и исторические события на территории муниципального образования города Благовещенска</w:t>
            </w:r>
          </w:p>
          <w:p w14:paraId="52BF4CDB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FF45E67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CD65E06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6E1E665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1F6C8B" w:rsidRPr="00E673AD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65081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48E3743F" w14:textId="16E2C905" w:rsidR="003A71ED" w:rsidRDefault="00B41226" w:rsidP="00B412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22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B41226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</w:t>
        </w:r>
        <w:r w:rsidR="003A71E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атьей</w:t>
        </w:r>
        <w:r w:rsidRPr="00B41226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78</w:t>
        </w:r>
      </w:hyperlink>
      <w:r w:rsidRPr="00B4122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8" w:history="1">
        <w:r w:rsidRPr="00B41226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B4122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4746D3" w:rsidRPr="004746D3">
        <w:rPr>
          <w:rFonts w:ascii="Times New Roman" w:hAnsi="Times New Roman" w:cs="Times New Roman"/>
          <w:sz w:val="28"/>
          <w:szCs w:val="28"/>
        </w:rPr>
        <w:t>25.10.2023 № 1782</w:t>
      </w:r>
      <w:r w:rsidR="004746D3">
        <w:rPr>
          <w:rFonts w:ascii="Times New Roman" w:hAnsi="Times New Roman" w:cs="Times New Roman"/>
          <w:sz w:val="28"/>
          <w:szCs w:val="28"/>
        </w:rPr>
        <w:t xml:space="preserve"> «</w:t>
      </w:r>
      <w:r w:rsidR="004746D3" w:rsidRPr="004746D3">
        <w:rPr>
          <w:rFonts w:ascii="Times New Roman" w:hAnsi="Times New Roman" w:cs="Times New Roman"/>
          <w:sz w:val="28"/>
          <w:szCs w:val="28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="003A71ED">
        <w:rPr>
          <w:rFonts w:ascii="Times New Roman" w:hAnsi="Times New Roman" w:cs="Times New Roman"/>
          <w:sz w:val="28"/>
          <w:szCs w:val="28"/>
        </w:rPr>
        <w:t>»</w:t>
      </w:r>
      <w:r w:rsidRPr="00B4122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664593" w14:textId="4B2A7D38" w:rsidR="00B41226" w:rsidRPr="003A71ED" w:rsidRDefault="003A71ED" w:rsidP="003A71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 </w:t>
      </w:r>
      <w:r w:rsidR="00B41226" w:rsidRPr="003A71E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226" w:rsidRPr="003A71ED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41226" w:rsidRPr="003A71ED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226" w:rsidRPr="003A71ED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226" w:rsidRPr="003A71ED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226" w:rsidRPr="003A71E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226" w:rsidRPr="003A71ED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226" w:rsidRPr="003A71ED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226" w:rsidRPr="003A71ED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226" w:rsidRPr="003A71ED">
        <w:rPr>
          <w:rFonts w:ascii="Times New Roman" w:hAnsi="Times New Roman" w:cs="Times New Roman"/>
          <w:b/>
          <w:sz w:val="28"/>
          <w:szCs w:val="28"/>
        </w:rPr>
        <w:t>ю:</w:t>
      </w:r>
    </w:p>
    <w:p w14:paraId="00514A81" w14:textId="588C4B2D" w:rsidR="003A30CC" w:rsidRDefault="003A71ED" w:rsidP="00550C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3A71ED">
        <w:rPr>
          <w:rFonts w:ascii="Times New Roman" w:hAnsi="Times New Roman" w:cs="Times New Roman"/>
          <w:sz w:val="28"/>
          <w:szCs w:val="28"/>
        </w:rPr>
        <w:t>Поряд</w:t>
      </w:r>
      <w:r w:rsidR="00550CD8">
        <w:rPr>
          <w:rFonts w:ascii="Times New Roman" w:hAnsi="Times New Roman" w:cs="Times New Roman"/>
          <w:sz w:val="28"/>
          <w:szCs w:val="28"/>
        </w:rPr>
        <w:t>о</w:t>
      </w:r>
      <w:r w:rsidRPr="003A71ED">
        <w:rPr>
          <w:rFonts w:ascii="Times New Roman" w:hAnsi="Times New Roman" w:cs="Times New Roman"/>
          <w:sz w:val="28"/>
          <w:szCs w:val="28"/>
        </w:rPr>
        <w:t>к предоставления субсидии юридическим 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71ED">
        <w:rPr>
          <w:rFonts w:ascii="Times New Roman" w:hAnsi="Times New Roman" w:cs="Times New Roman"/>
          <w:sz w:val="28"/>
          <w:szCs w:val="28"/>
        </w:rPr>
        <w:t xml:space="preserve">(за исключением субсидий государственным (муниципальным) </w:t>
      </w:r>
      <w:r w:rsidR="00550CD8">
        <w:rPr>
          <w:rFonts w:ascii="Times New Roman" w:hAnsi="Times New Roman" w:cs="Times New Roman"/>
          <w:sz w:val="28"/>
          <w:szCs w:val="28"/>
        </w:rPr>
        <w:t>уч</w:t>
      </w:r>
      <w:r w:rsidRPr="003A71ED">
        <w:rPr>
          <w:rFonts w:ascii="Times New Roman" w:hAnsi="Times New Roman" w:cs="Times New Roman"/>
          <w:sz w:val="28"/>
          <w:szCs w:val="28"/>
        </w:rPr>
        <w:t xml:space="preserve">реждениям), индивидуальным предпринимателям на </w:t>
      </w:r>
      <w:r w:rsidR="00C60DF2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r w:rsidRPr="003A71ED">
        <w:rPr>
          <w:rFonts w:ascii="Times New Roman" w:hAnsi="Times New Roman" w:cs="Times New Roman"/>
          <w:sz w:val="28"/>
          <w:szCs w:val="28"/>
        </w:rPr>
        <w:t>затрат, связанных с выполнением работ по ремонту памятников истории и монументального искусства и объектов, увековечивающих память и исторические события на территории муниципального образования</w:t>
      </w:r>
      <w:r w:rsidR="00550CD8">
        <w:rPr>
          <w:rFonts w:ascii="Times New Roman" w:hAnsi="Times New Roman" w:cs="Times New Roman"/>
          <w:sz w:val="28"/>
          <w:szCs w:val="28"/>
        </w:rPr>
        <w:t xml:space="preserve"> города Благовещенска, согласно </w:t>
      </w:r>
      <w:proofErr w:type="gramStart"/>
      <w:r w:rsidR="005F4C9B">
        <w:rPr>
          <w:rFonts w:ascii="Times New Roman" w:hAnsi="Times New Roman" w:cs="Times New Roman"/>
          <w:sz w:val="28"/>
          <w:szCs w:val="28"/>
        </w:rPr>
        <w:t>п</w:t>
      </w:r>
      <w:r w:rsidR="00550CD8">
        <w:rPr>
          <w:rFonts w:ascii="Times New Roman" w:hAnsi="Times New Roman" w:cs="Times New Roman"/>
          <w:sz w:val="28"/>
          <w:szCs w:val="28"/>
        </w:rPr>
        <w:t>риложению</w:t>
      </w:r>
      <w:proofErr w:type="gramEnd"/>
      <w:r w:rsidR="00550CD8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14:paraId="06735EEC" w14:textId="2EA97081" w:rsidR="00550CD8" w:rsidRDefault="00550CD8" w:rsidP="00550C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D31DB" w:rsidRPr="003D31DB">
        <w:rPr>
          <w:rFonts w:ascii="Times New Roman" w:hAnsi="Times New Roman" w:cs="Times New Roman"/>
          <w:sz w:val="28"/>
          <w:szCs w:val="28"/>
        </w:rPr>
        <w:t>Настоящее постановле</w:t>
      </w:r>
      <w:r w:rsidR="003D31DB">
        <w:rPr>
          <w:rFonts w:ascii="Times New Roman" w:hAnsi="Times New Roman" w:cs="Times New Roman"/>
          <w:sz w:val="28"/>
          <w:szCs w:val="28"/>
        </w:rPr>
        <w:t xml:space="preserve">ние вступает в силу со дня </w:t>
      </w:r>
      <w:r w:rsidR="003D31DB" w:rsidRPr="003D31DB">
        <w:rPr>
          <w:rFonts w:ascii="Times New Roman" w:hAnsi="Times New Roman" w:cs="Times New Roman"/>
          <w:sz w:val="28"/>
          <w:szCs w:val="28"/>
        </w:rPr>
        <w:t>размещения в сетевом издании «Официальный сайт Администрации города Благовещенск».</w:t>
      </w:r>
    </w:p>
    <w:p w14:paraId="1399A68A" w14:textId="67BDB0EC" w:rsidR="00550CD8" w:rsidRPr="00550CD8" w:rsidRDefault="00550CD8" w:rsidP="00550C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50CD8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мэра города Благовещенска</w:t>
      </w:r>
      <w:r>
        <w:rPr>
          <w:rFonts w:ascii="Times New Roman" w:hAnsi="Times New Roman" w:cs="Times New Roman"/>
          <w:sz w:val="28"/>
          <w:szCs w:val="28"/>
        </w:rPr>
        <w:t xml:space="preserve"> Хопатько В.А.</w:t>
      </w:r>
    </w:p>
    <w:p w14:paraId="1BDD72BA" w14:textId="25379179" w:rsidR="00550CD8" w:rsidRPr="00550CD8" w:rsidRDefault="00550CD8" w:rsidP="00550C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DBEDB2" w14:textId="5FA6FB9F" w:rsidR="00550CD8" w:rsidRPr="003A71ED" w:rsidRDefault="00550CD8" w:rsidP="00550C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49978F3E" w:rsidR="00884C0C" w:rsidRPr="002763B7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bookmarkStart w:id="3" w:name="SIGNERPOST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bookmarkEnd w:id="3"/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2614E48E" w:rsidR="004414F3" w:rsidRPr="002763B7" w:rsidRDefault="00484BE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4" w:name="SIGNERNAME1"/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И.О. Фамилия</w:t>
            </w:r>
            <w:bookmarkEnd w:id="4"/>
          </w:p>
        </w:tc>
      </w:tr>
    </w:tbl>
    <w:p w14:paraId="5E01C5ED" w14:textId="69E2DEC1" w:rsidR="00440D91" w:rsidRPr="00440D91" w:rsidRDefault="0065697D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5" w:name="SIGNERSTAMP1"/>
      <w:r w:rsidRPr="00640405">
        <w:rPr>
          <w:rFonts w:ascii="Times New Roman" w:hAnsi="Times New Roman"/>
          <w:color w:val="FF0000"/>
          <w:sz w:val="28"/>
          <w:szCs w:val="28"/>
        </w:rPr>
        <w:t>Штамп ЭП (не редактировать)</w:t>
      </w:r>
      <w:bookmarkEnd w:id="5"/>
    </w:p>
    <w:sectPr w:rsidR="00440D91" w:rsidRPr="00440D91" w:rsidSect="002763B7">
      <w:headerReference w:type="default" r:id="rId9"/>
      <w:head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8C07E" w14:textId="77777777" w:rsidR="004536DE" w:rsidRDefault="004536DE" w:rsidP="002747B1">
      <w:pPr>
        <w:spacing w:after="0" w:line="240" w:lineRule="auto"/>
      </w:pPr>
      <w:r>
        <w:separator/>
      </w:r>
    </w:p>
  </w:endnote>
  <w:endnote w:type="continuationSeparator" w:id="0">
    <w:p w14:paraId="7942A015" w14:textId="77777777" w:rsidR="004536DE" w:rsidRDefault="004536DE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CB4C20" w14:textId="77777777" w:rsidR="004536DE" w:rsidRDefault="004536DE" w:rsidP="002747B1">
      <w:pPr>
        <w:spacing w:after="0" w:line="240" w:lineRule="auto"/>
      </w:pPr>
      <w:r>
        <w:separator/>
      </w:r>
    </w:p>
  </w:footnote>
  <w:footnote w:type="continuationSeparator" w:id="0">
    <w:p w14:paraId="00BE3D96" w14:textId="77777777" w:rsidR="004536DE" w:rsidRDefault="004536DE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188E74D9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23C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57E"/>
    <w:rsid w:val="0000083A"/>
    <w:rsid w:val="00020988"/>
    <w:rsid w:val="00034F5B"/>
    <w:rsid w:val="000360CE"/>
    <w:rsid w:val="00107C33"/>
    <w:rsid w:val="00163940"/>
    <w:rsid w:val="001772DF"/>
    <w:rsid w:val="001D241E"/>
    <w:rsid w:val="001F2F29"/>
    <w:rsid w:val="001F6C8B"/>
    <w:rsid w:val="0021323C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D16C6"/>
    <w:rsid w:val="00335536"/>
    <w:rsid w:val="00372789"/>
    <w:rsid w:val="003A2736"/>
    <w:rsid w:val="003A30CC"/>
    <w:rsid w:val="003A71ED"/>
    <w:rsid w:val="003D1D45"/>
    <w:rsid w:val="003D31DB"/>
    <w:rsid w:val="003E7B86"/>
    <w:rsid w:val="003F161B"/>
    <w:rsid w:val="00440D91"/>
    <w:rsid w:val="004414F3"/>
    <w:rsid w:val="004536DE"/>
    <w:rsid w:val="00471BBF"/>
    <w:rsid w:val="004746D3"/>
    <w:rsid w:val="004768ED"/>
    <w:rsid w:val="00484BE6"/>
    <w:rsid w:val="00487FF0"/>
    <w:rsid w:val="00491779"/>
    <w:rsid w:val="004A0BC3"/>
    <w:rsid w:val="004E07E2"/>
    <w:rsid w:val="00517F02"/>
    <w:rsid w:val="00523E2A"/>
    <w:rsid w:val="0052484E"/>
    <w:rsid w:val="005271D9"/>
    <w:rsid w:val="00530F74"/>
    <w:rsid w:val="00550CD8"/>
    <w:rsid w:val="00564ED0"/>
    <w:rsid w:val="005C09CD"/>
    <w:rsid w:val="005D30C3"/>
    <w:rsid w:val="005F4C9B"/>
    <w:rsid w:val="00624012"/>
    <w:rsid w:val="00626C33"/>
    <w:rsid w:val="00640405"/>
    <w:rsid w:val="00643614"/>
    <w:rsid w:val="00650815"/>
    <w:rsid w:val="0065697D"/>
    <w:rsid w:val="006671EE"/>
    <w:rsid w:val="00687A63"/>
    <w:rsid w:val="006C5D56"/>
    <w:rsid w:val="006C7A89"/>
    <w:rsid w:val="006D6F5D"/>
    <w:rsid w:val="00706BD0"/>
    <w:rsid w:val="00716CE0"/>
    <w:rsid w:val="00762076"/>
    <w:rsid w:val="007811BD"/>
    <w:rsid w:val="007C1D5C"/>
    <w:rsid w:val="00801BAF"/>
    <w:rsid w:val="00847EFD"/>
    <w:rsid w:val="00884C0C"/>
    <w:rsid w:val="00892A3A"/>
    <w:rsid w:val="008B1860"/>
    <w:rsid w:val="008B20A3"/>
    <w:rsid w:val="009C53D3"/>
    <w:rsid w:val="00A12F1B"/>
    <w:rsid w:val="00A217A0"/>
    <w:rsid w:val="00A62BB4"/>
    <w:rsid w:val="00A96E78"/>
    <w:rsid w:val="00AC378A"/>
    <w:rsid w:val="00AD6CE4"/>
    <w:rsid w:val="00AF657E"/>
    <w:rsid w:val="00B21DFE"/>
    <w:rsid w:val="00B35B7D"/>
    <w:rsid w:val="00B360BB"/>
    <w:rsid w:val="00B41226"/>
    <w:rsid w:val="00B65283"/>
    <w:rsid w:val="00B837B2"/>
    <w:rsid w:val="00B8462E"/>
    <w:rsid w:val="00BD2435"/>
    <w:rsid w:val="00BE374F"/>
    <w:rsid w:val="00C15123"/>
    <w:rsid w:val="00C41BA2"/>
    <w:rsid w:val="00C43D00"/>
    <w:rsid w:val="00C60DF2"/>
    <w:rsid w:val="00C7276D"/>
    <w:rsid w:val="00C935EB"/>
    <w:rsid w:val="00CE4C32"/>
    <w:rsid w:val="00D050C7"/>
    <w:rsid w:val="00D11634"/>
    <w:rsid w:val="00D35724"/>
    <w:rsid w:val="00D40CC9"/>
    <w:rsid w:val="00D54BEC"/>
    <w:rsid w:val="00E0733C"/>
    <w:rsid w:val="00E1635D"/>
    <w:rsid w:val="00E329AC"/>
    <w:rsid w:val="00E360F5"/>
    <w:rsid w:val="00E673AD"/>
    <w:rsid w:val="00EC4320"/>
    <w:rsid w:val="00ED2F84"/>
    <w:rsid w:val="00EE6B36"/>
    <w:rsid w:val="00EF5B29"/>
    <w:rsid w:val="00F5547E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  <w15:docId w15:val="{41F1B0A2-0EFE-4027-906F-A7D91F9E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B412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5381&amp;dst=1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0810&amp;dst=1034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Admin</cp:lastModifiedBy>
  <cp:revision>4</cp:revision>
  <cp:lastPrinted>2019-12-11T06:16:00Z</cp:lastPrinted>
  <dcterms:created xsi:type="dcterms:W3CDTF">2024-09-02T02:37:00Z</dcterms:created>
  <dcterms:modified xsi:type="dcterms:W3CDTF">2024-09-03T05:27:00Z</dcterms:modified>
</cp:coreProperties>
</file>